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4D12A0">
      <w:pPr>
        <w:autoSpaceDE w:val="0"/>
        <w:autoSpaceDN w:val="0"/>
        <w:adjustRightInd w:val="0"/>
        <w:ind w:left="5245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>GEA</w:t>
      </w:r>
      <w:r w:rsidR="004D12A0">
        <w:rPr>
          <w:rFonts w:asciiTheme="minorHAnsi" w:hAnsiTheme="minorHAnsi" w:cs="Arial"/>
          <w:b/>
          <w:bCs/>
          <w:lang w:eastAsia="en-US"/>
        </w:rPr>
        <w:t xml:space="preserve"> – Gestioni Ecologiche e Ambientali </w:t>
      </w:r>
      <w:r>
        <w:rPr>
          <w:rFonts w:asciiTheme="minorHAnsi" w:hAnsiTheme="minorHAnsi" w:cs="Arial"/>
          <w:b/>
          <w:bCs/>
          <w:lang w:eastAsia="en-US"/>
        </w:rPr>
        <w:t>spa</w:t>
      </w:r>
    </w:p>
    <w:p w:rsidR="002A1F2A" w:rsidRPr="002A1F2A" w:rsidRDefault="002A1F2A" w:rsidP="004D12A0">
      <w:pPr>
        <w:autoSpaceDE w:val="0"/>
        <w:autoSpaceDN w:val="0"/>
        <w:adjustRightInd w:val="0"/>
        <w:ind w:left="5245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via Molinari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>
        <w:rPr>
          <w:rFonts w:asciiTheme="minorHAnsi" w:hAnsiTheme="minorHAnsi" w:cs="Arial"/>
          <w:bCs/>
          <w:lang w:eastAsia="en-US"/>
        </w:rPr>
        <w:t>43</w:t>
      </w:r>
    </w:p>
    <w:p w:rsidR="002A1F2A" w:rsidRPr="002A1F2A" w:rsidRDefault="002A1F2A" w:rsidP="004D12A0">
      <w:pPr>
        <w:autoSpaceDE w:val="0"/>
        <w:autoSpaceDN w:val="0"/>
        <w:adjustRightInd w:val="0"/>
        <w:ind w:left="5245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4D12A0">
      <w:pPr>
        <w:autoSpaceDE w:val="0"/>
        <w:autoSpaceDN w:val="0"/>
        <w:adjustRightInd w:val="0"/>
        <w:ind w:left="5245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6A35C9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</w:t>
      </w:r>
      <w:r w:rsidR="00CB3FD4">
        <w:rPr>
          <w:rFonts w:asciiTheme="minorHAnsi" w:hAnsiTheme="minorHAnsi" w:cs="Arial"/>
          <w:b/>
          <w:bCs/>
          <w:lang w:eastAsia="en-US"/>
        </w:rPr>
        <w:t>a formazione di un</w:t>
      </w:r>
      <w:r w:rsidR="00BC5818">
        <w:rPr>
          <w:rFonts w:asciiTheme="minorHAnsi" w:hAnsiTheme="minorHAnsi" w:cs="Arial"/>
          <w:b/>
          <w:bCs/>
          <w:lang w:eastAsia="en-US"/>
        </w:rPr>
        <w:t xml:space="preserve"> </w:t>
      </w:r>
      <w:r w:rsidR="00CB3FD4">
        <w:rPr>
          <w:rFonts w:asciiTheme="minorHAnsi" w:hAnsiTheme="minorHAnsi" w:cs="Arial"/>
          <w:b/>
          <w:bCs/>
          <w:lang w:eastAsia="en-US"/>
        </w:rPr>
        <w:t>elenco</w:t>
      </w:r>
      <w:r w:rsidR="00BC5818">
        <w:rPr>
          <w:rFonts w:asciiTheme="minorHAnsi" w:hAnsiTheme="minorHAnsi" w:cs="Arial"/>
          <w:b/>
          <w:bCs/>
          <w:lang w:eastAsia="en-US"/>
        </w:rPr>
        <w:t xml:space="preserve"> </w:t>
      </w:r>
      <w:r w:rsidR="00BA1E28">
        <w:rPr>
          <w:rFonts w:asciiTheme="minorHAnsi" w:hAnsiTheme="minorHAnsi" w:cs="Arial"/>
          <w:b/>
          <w:bCs/>
          <w:lang w:eastAsia="en-US"/>
        </w:rPr>
        <w:t xml:space="preserve">da cui attingere </w:t>
      </w:r>
      <w:r w:rsidR="00BC5818">
        <w:rPr>
          <w:rFonts w:asciiTheme="minorHAnsi" w:hAnsiTheme="minorHAnsi" w:cs="Arial"/>
          <w:b/>
          <w:bCs/>
          <w:lang w:eastAsia="en-US"/>
        </w:rPr>
        <w:t xml:space="preserve">per eventuali assunzioni </w:t>
      </w:r>
      <w:r w:rsidR="00F74849">
        <w:rPr>
          <w:rFonts w:asciiTheme="minorHAnsi" w:hAnsiTheme="minorHAnsi" w:cs="Arial"/>
          <w:b/>
          <w:bCs/>
          <w:lang w:eastAsia="en-US"/>
        </w:rPr>
        <w:t>di</w:t>
      </w:r>
      <w:r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>“ADDETTO/A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AREA </w:t>
      </w:r>
      <w:r w:rsidR="00CB3FD4">
        <w:rPr>
          <w:rFonts w:asciiTheme="minorHAnsi" w:hAnsiTheme="minorHAnsi" w:cs="Arial"/>
          <w:b/>
          <w:bCs/>
          <w:lang w:eastAsia="en-US"/>
        </w:rPr>
        <w:t>OFFICINE – SERVIZI GENERALI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 w:rsidR="00F74849"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 w:rsidR="00F74849">
        <w:rPr>
          <w:rFonts w:asciiTheme="minorHAnsi" w:hAnsiTheme="minorHAnsi" w:cs="Arial"/>
          <w:b/>
          <w:bCs/>
          <w:lang w:eastAsia="en-US"/>
        </w:rPr>
        <w:t xml:space="preserve">. </w:t>
      </w:r>
      <w:r w:rsidR="00CB3FD4">
        <w:rPr>
          <w:rFonts w:asciiTheme="minorHAnsi" w:hAnsiTheme="minorHAnsi" w:cs="Arial"/>
          <w:b/>
          <w:bCs/>
          <w:lang w:eastAsia="en-US"/>
        </w:rPr>
        <w:t>3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B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(36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– </w:t>
      </w:r>
      <w:r w:rsidR="00F74849" w:rsidRPr="006A35C9">
        <w:rPr>
          <w:rFonts w:asciiTheme="minorHAnsi" w:hAnsiTheme="minorHAnsi" w:cs="Arial"/>
          <w:b/>
          <w:bCs/>
          <w:lang w:eastAsia="en-US"/>
        </w:rPr>
        <w:t>“</w:t>
      </w:r>
      <w:r w:rsidR="00F74849" w:rsidRPr="006A35C9">
        <w:rPr>
          <w:b/>
          <w:i/>
        </w:rPr>
        <w:t>A</w:t>
      </w:r>
      <w:r w:rsidR="00BC5818">
        <w:rPr>
          <w:b/>
          <w:i/>
        </w:rPr>
        <w:t xml:space="preserve">ddetto </w:t>
      </w:r>
      <w:r w:rsidR="00BC229A">
        <w:rPr>
          <w:b/>
          <w:i/>
        </w:rPr>
        <w:t>movimentazione materiali e rifiuti</w:t>
      </w:r>
      <w:r w:rsidR="006A35C9" w:rsidRPr="006A35C9">
        <w:rPr>
          <w:b/>
          <w:i/>
        </w:rPr>
        <w:t>”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proofErr w:type="spellStart"/>
      <w:r w:rsidR="00F74849">
        <w:rPr>
          <w:rFonts w:asciiTheme="minorHAnsi" w:hAnsiTheme="minorHAnsi" w:cs="Arial"/>
          <w:lang w:eastAsia="en-US"/>
        </w:rPr>
        <w:t>prov</w:t>
      </w:r>
      <w:proofErr w:type="spellEnd"/>
      <w:r w:rsidR="00F74849">
        <w:rPr>
          <w:rFonts w:asciiTheme="minorHAnsi" w:hAnsiTheme="minorHAnsi" w:cs="Arial"/>
          <w:lang w:eastAsia="en-US"/>
        </w:rPr>
        <w:t xml:space="preserve">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Di essere ammesso/a </w:t>
      </w:r>
      <w:proofErr w:type="spellStart"/>
      <w:r w:rsidRPr="002A1F2A">
        <w:rPr>
          <w:rFonts w:asciiTheme="minorHAnsi" w:hAnsiTheme="minorHAnsi" w:cs="Arial"/>
          <w:lang w:eastAsia="en-US"/>
        </w:rPr>
        <w:t>a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 p</w:t>
      </w:r>
      <w:r w:rsidR="00BC5818">
        <w:rPr>
          <w:rFonts w:asciiTheme="minorHAnsi" w:hAnsiTheme="minorHAnsi" w:cs="Arial"/>
          <w:lang w:eastAsia="en-US"/>
        </w:rPr>
        <w:t>artecipare alla selezione per la formazione</w:t>
      </w:r>
      <w:r w:rsidR="00BC5818" w:rsidRPr="00BC5818">
        <w:rPr>
          <w:rFonts w:cs="Arial"/>
          <w:color w:val="000000"/>
          <w:lang w:eastAsia="en-US"/>
        </w:rPr>
        <w:t xml:space="preserve"> </w:t>
      </w:r>
      <w:r w:rsidR="00BC5818">
        <w:rPr>
          <w:rFonts w:cs="Arial"/>
          <w:color w:val="000000"/>
          <w:lang w:eastAsia="en-US"/>
        </w:rPr>
        <w:t xml:space="preserve">di una graduatoria da cui attingere, secondo le necessità aziendali, per eventuali assunzioni a tempo determinato </w:t>
      </w:r>
      <w:r w:rsidR="00BC5818" w:rsidRPr="007A520D">
        <w:rPr>
          <w:rFonts w:cs="Arial"/>
          <w:color w:val="000000"/>
          <w:lang w:eastAsia="en-US"/>
        </w:rPr>
        <w:t>(36 ore settimanali)</w:t>
      </w:r>
      <w:r w:rsidR="00BC5818">
        <w:rPr>
          <w:rFonts w:cs="Arial"/>
          <w:color w:val="000000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 w:rsidR="00CB3FD4">
        <w:rPr>
          <w:rFonts w:asciiTheme="minorHAnsi" w:hAnsiTheme="minorHAnsi" w:cs="Arial"/>
          <w:b/>
          <w:bCs/>
          <w:lang w:eastAsia="en-US"/>
        </w:rPr>
        <w:t>AREA OFFICINE</w:t>
      </w:r>
      <w:r w:rsidR="006A35C9">
        <w:rPr>
          <w:rFonts w:asciiTheme="minorHAnsi" w:hAnsiTheme="minorHAnsi" w:cs="Arial"/>
          <w:b/>
          <w:bCs/>
          <w:lang w:eastAsia="en-US"/>
        </w:rPr>
        <w:t xml:space="preserve"> </w:t>
      </w:r>
      <w:r w:rsidR="00CB3FD4">
        <w:rPr>
          <w:rFonts w:asciiTheme="minorHAnsi" w:hAnsiTheme="minorHAnsi" w:cs="Arial"/>
          <w:b/>
          <w:bCs/>
          <w:lang w:eastAsia="en-US"/>
        </w:rPr>
        <w:t>–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CB3FD4">
        <w:rPr>
          <w:rFonts w:asciiTheme="minorHAnsi" w:hAnsiTheme="minorHAnsi" w:cs="Arial"/>
          <w:b/>
          <w:bCs/>
          <w:lang w:eastAsia="en-US"/>
        </w:rPr>
        <w:t>S</w:t>
      </w:r>
      <w:r w:rsidR="00BC5818">
        <w:rPr>
          <w:rFonts w:asciiTheme="minorHAnsi" w:hAnsiTheme="minorHAnsi" w:cs="Arial"/>
          <w:b/>
          <w:bCs/>
          <w:lang w:eastAsia="en-US"/>
        </w:rPr>
        <w:t>ER</w:t>
      </w:r>
      <w:r w:rsidR="00CB3FD4">
        <w:rPr>
          <w:rFonts w:asciiTheme="minorHAnsi" w:hAnsiTheme="minorHAnsi" w:cs="Arial"/>
          <w:b/>
          <w:bCs/>
          <w:lang w:eastAsia="en-US"/>
        </w:rPr>
        <w:t>VIZI GENERALI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 </w:t>
      </w:r>
      <w:r w:rsidR="009743F3">
        <w:rPr>
          <w:rFonts w:asciiTheme="minorHAnsi" w:hAnsiTheme="minorHAnsi" w:cs="Arial,Bold"/>
          <w:bCs/>
          <w:color w:val="000000"/>
          <w:lang w:eastAsia="en-US"/>
        </w:rPr>
        <w:t>P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</w:t>
      </w:r>
      <w:r w:rsidR="00BC5818">
        <w:rPr>
          <w:rFonts w:asciiTheme="minorHAnsi" w:hAnsiTheme="minorHAnsi"/>
          <w:b/>
          <w:i/>
        </w:rPr>
        <w:t xml:space="preserve">ddetto </w:t>
      </w:r>
      <w:r w:rsidR="00BC229A">
        <w:rPr>
          <w:b/>
          <w:i/>
        </w:rPr>
        <w:t>movimentazione materiali e rifiuti</w:t>
      </w:r>
      <w:r w:rsidR="00101277" w:rsidRPr="00F438B1">
        <w:rPr>
          <w:rFonts w:asciiTheme="minorHAnsi" w:hAnsiTheme="minorHAnsi"/>
          <w:b/>
          <w:i/>
        </w:rPr>
        <w:t>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 w:rsidR="000E1F88">
        <w:rPr>
          <w:rFonts w:asciiTheme="minorHAnsi" w:hAnsiTheme="minorHAnsi" w:cs="Arial"/>
          <w:lang w:eastAsia="en-US"/>
        </w:rPr>
        <w:t>GEA Gestioni Ecologiche e Ambientali 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  <w:bookmarkStart w:id="0" w:name="_GoBack"/>
      <w:bookmarkEnd w:id="0"/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 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 xml:space="preserve">Di non essere stato dichiarato/a interdetto/a o sottoposto/a </w:t>
      </w:r>
      <w:proofErr w:type="spellStart"/>
      <w:r w:rsidR="00233230">
        <w:rPr>
          <w:rFonts w:asciiTheme="minorHAnsi" w:hAnsiTheme="minorHAnsi" w:cs="Arial"/>
          <w:lang w:eastAsia="en-US"/>
        </w:rPr>
        <w:t>a</w:t>
      </w:r>
      <w:proofErr w:type="spellEnd"/>
      <w:r w:rsidR="00233230">
        <w:rPr>
          <w:rFonts w:asciiTheme="minorHAnsi" w:hAnsiTheme="minorHAnsi" w:cs="Arial"/>
          <w:lang w:eastAsia="en-US"/>
        </w:rPr>
        <w:t xml:space="preserve">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ab/>
      </w:r>
      <w:r w:rsidRPr="00DB4C51">
        <w:rPr>
          <w:b/>
          <w:color w:val="0000FF"/>
          <w:szCs w:val="18"/>
        </w:rPr>
        <w:t>(barrare,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non essere stato </w:t>
      </w:r>
      <w:r w:rsidR="00A621DF" w:rsidRPr="002A1F2A">
        <w:rPr>
          <w:rFonts w:asciiTheme="minorHAnsi" w:hAnsiTheme="minorHAnsi" w:cs="Arial"/>
          <w:lang w:eastAsia="en-US"/>
        </w:rPr>
        <w:t xml:space="preserve">licenziato/a </w:t>
      </w:r>
      <w:r w:rsidR="00A621DF">
        <w:rPr>
          <w:rFonts w:cs="Arial"/>
          <w:color w:val="000000"/>
          <w:lang w:eastAsia="en-US"/>
        </w:rPr>
        <w:t xml:space="preserve">per motivi disciplinari, </w:t>
      </w:r>
      <w:r w:rsidR="00A621DF" w:rsidRPr="002A1F2A">
        <w:rPr>
          <w:rFonts w:asciiTheme="minorHAnsi" w:hAnsiTheme="minorHAnsi" w:cs="Arial"/>
          <w:lang w:eastAsia="en-US"/>
        </w:rPr>
        <w:t xml:space="preserve">o </w:t>
      </w:r>
      <w:r w:rsidR="002A1F2A" w:rsidRPr="002A1F2A">
        <w:rPr>
          <w:rFonts w:asciiTheme="minorHAnsi" w:hAnsiTheme="minorHAnsi" w:cs="Arial"/>
          <w:lang w:eastAsia="en-US"/>
        </w:rPr>
        <w:t>destituito/a o dispensato/a dall’impiego presso</w:t>
      </w:r>
      <w:r w:rsidR="00A621DF">
        <w:rPr>
          <w:rFonts w:cs="Arial"/>
          <w:color w:val="000000"/>
          <w:lang w:eastAsia="en-US"/>
        </w:rPr>
        <w:t xml:space="preserve"> Enti Locali o aziende pubbliche o private</w:t>
      </w:r>
      <w:r w:rsidR="002A1F2A" w:rsidRPr="002A1F2A">
        <w:rPr>
          <w:rFonts w:asciiTheme="minorHAnsi" w:hAnsiTheme="minorHAnsi" w:cs="Arial"/>
          <w:lang w:eastAsia="en-US"/>
        </w:rPr>
        <w:t>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0F3923" w:rsidRDefault="000F3923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0F3923" w:rsidRDefault="000F3923" w:rsidP="000F3923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7.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</w:t>
      </w:r>
      <w:r>
        <w:rPr>
          <w:rFonts w:asciiTheme="minorHAnsi" w:hAnsiTheme="minorHAnsi" w:cs="Arial"/>
          <w:lang w:eastAsia="en-US"/>
        </w:rPr>
        <w:t>sponibilità immediata ad instaurare il rapporto di lavoro</w:t>
      </w:r>
      <w:r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BC5818" w:rsidRPr="004E770C" w:rsidRDefault="000F3923" w:rsidP="00BC581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8</w:t>
      </w:r>
      <w:r w:rsidR="00DB4C51" w:rsidRPr="004E770C">
        <w:rPr>
          <w:rFonts w:asciiTheme="minorHAnsi" w:hAnsiTheme="minorHAnsi" w:cs="Arial"/>
          <w:lang w:eastAsia="en-US"/>
        </w:rPr>
        <w:t>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BC5818" w:rsidRPr="004E770C">
        <w:rPr>
          <w:rFonts w:asciiTheme="minorHAnsi" w:hAnsiTheme="minorHAnsi" w:cs="Arial"/>
          <w:lang w:eastAsia="en-US"/>
        </w:rPr>
        <w:t>Di essere in possesso del/i seguente titolo/i di studio: __________________________________________</w:t>
      </w:r>
    </w:p>
    <w:p w:rsidR="00BC5818" w:rsidRPr="004E770C" w:rsidRDefault="00BC5818" w:rsidP="00BC5818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BC5818" w:rsidRPr="004E770C" w:rsidRDefault="00BC5818" w:rsidP="00BC5818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BC5818" w:rsidRDefault="00BC5818" w:rsidP="00BC5818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Conseguito/i il___________________________________________________________________________ presso________________________________________________________________________________________________________________________________________________________________________</w:t>
      </w:r>
    </w:p>
    <w:p w:rsidR="006C0283" w:rsidRDefault="006C0283" w:rsidP="00BC581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0F3923" w:rsidRDefault="000F3923" w:rsidP="000F3923">
      <w:pPr>
        <w:autoSpaceDE w:val="0"/>
        <w:autoSpaceDN w:val="0"/>
        <w:adjustRightInd w:val="0"/>
        <w:spacing w:line="312" w:lineRule="auto"/>
        <w:ind w:left="425" w:hanging="425"/>
        <w:jc w:val="both"/>
        <w:rPr>
          <w:rFonts w:cs="Arial"/>
          <w:color w:val="000000"/>
          <w:lang w:eastAsia="en-US"/>
        </w:rPr>
      </w:pPr>
      <w:r>
        <w:rPr>
          <w:rFonts w:asciiTheme="minorHAnsi" w:hAnsiTheme="minorHAnsi" w:cs="Arial"/>
          <w:lang w:eastAsia="en-US"/>
        </w:rPr>
        <w:t>9.</w:t>
      </w:r>
      <w:r>
        <w:rPr>
          <w:rFonts w:asciiTheme="minorHAnsi" w:hAnsiTheme="minorHAnsi" w:cs="Arial"/>
          <w:lang w:eastAsia="en-US"/>
        </w:rPr>
        <w:tab/>
      </w:r>
      <w:r>
        <w:rPr>
          <w:rFonts w:cs="Arial"/>
          <w:color w:val="000000"/>
          <w:lang w:eastAsia="en-US"/>
        </w:rPr>
        <w:t>Possesso della patente di guida di categoria C in corso di validità;</w:t>
      </w:r>
    </w:p>
    <w:p w:rsidR="000F3923" w:rsidRPr="007A520D" w:rsidRDefault="000F3923" w:rsidP="000F3923">
      <w:pPr>
        <w:autoSpaceDE w:val="0"/>
        <w:autoSpaceDN w:val="0"/>
        <w:adjustRightInd w:val="0"/>
        <w:spacing w:line="312" w:lineRule="auto"/>
        <w:ind w:left="425" w:hanging="425"/>
        <w:jc w:val="both"/>
        <w:rPr>
          <w:b/>
          <w:i/>
        </w:rPr>
      </w:pPr>
    </w:p>
    <w:p w:rsidR="000F3923" w:rsidRPr="007A520D" w:rsidRDefault="000F3923" w:rsidP="000F3923">
      <w:pPr>
        <w:autoSpaceDE w:val="0"/>
        <w:autoSpaceDN w:val="0"/>
        <w:adjustRightInd w:val="0"/>
        <w:spacing w:line="312" w:lineRule="auto"/>
        <w:ind w:left="425" w:hanging="425"/>
        <w:jc w:val="both"/>
        <w:rPr>
          <w:b/>
          <w:i/>
        </w:rPr>
      </w:pPr>
      <w:r>
        <w:rPr>
          <w:rFonts w:asciiTheme="minorHAnsi" w:hAnsiTheme="minorHAnsi" w:cs="Arial"/>
          <w:lang w:eastAsia="en-US"/>
        </w:rPr>
        <w:t>10.</w:t>
      </w:r>
      <w:r>
        <w:rPr>
          <w:rFonts w:asciiTheme="minorHAnsi" w:hAnsiTheme="minorHAnsi" w:cs="Arial"/>
          <w:lang w:eastAsia="en-US"/>
        </w:rPr>
        <w:tab/>
      </w:r>
      <w:r>
        <w:rPr>
          <w:rFonts w:cs="Arial"/>
          <w:color w:val="000000"/>
          <w:lang w:eastAsia="en-US"/>
        </w:rPr>
        <w:t>Possesso del patentino muletto in corso di validità, secondo l’Accordo Stato-Regioni del 22.02.2012;</w:t>
      </w:r>
    </w:p>
    <w:p w:rsidR="00A621DF" w:rsidRDefault="00A621DF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0F3923" w:rsidRPr="009743F3" w:rsidRDefault="000F3923" w:rsidP="000F3923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cs="Arial"/>
          <w:color w:val="000000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11.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maturato (</w:t>
      </w:r>
      <w:r>
        <w:rPr>
          <w:rFonts w:asciiTheme="minorHAnsi" w:hAnsiTheme="minorHAnsi" w:cs="Arial"/>
          <w:b/>
          <w:bCs/>
          <w:lang w:eastAsia="en-US"/>
        </w:rPr>
        <w:t>nel periodo dal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1° </w:t>
      </w:r>
      <w:r>
        <w:rPr>
          <w:rFonts w:asciiTheme="minorHAnsi" w:hAnsiTheme="minorHAnsi" w:cs="Arial"/>
          <w:b/>
          <w:bCs/>
          <w:lang w:eastAsia="en-US"/>
        </w:rPr>
        <w:t>gennaio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20</w:t>
      </w:r>
      <w:r>
        <w:rPr>
          <w:rFonts w:asciiTheme="minorHAnsi" w:hAnsiTheme="minorHAnsi" w:cs="Arial"/>
          <w:b/>
          <w:bCs/>
          <w:lang w:eastAsia="en-US"/>
        </w:rPr>
        <w:t>12 al 31 dicembre 2015</w:t>
      </w:r>
      <w:r w:rsidRPr="002A1F2A">
        <w:rPr>
          <w:rFonts w:asciiTheme="minorHAnsi" w:hAnsiTheme="minorHAnsi" w:cs="Arial"/>
          <w:lang w:eastAsia="en-US"/>
        </w:rPr>
        <w:t xml:space="preserve">), </w:t>
      </w:r>
      <w:r w:rsidRPr="00E73405">
        <w:rPr>
          <w:rFonts w:asciiTheme="minorHAnsi" w:hAnsiTheme="minorHAnsi" w:cs="Arial"/>
          <w:b/>
          <w:lang w:eastAsia="en-US"/>
        </w:rPr>
        <w:t xml:space="preserve">almeno </w:t>
      </w:r>
      <w:r>
        <w:rPr>
          <w:rFonts w:asciiTheme="minorHAnsi" w:hAnsiTheme="minorHAnsi" w:cs="Arial"/>
          <w:b/>
          <w:lang w:eastAsia="en-US"/>
        </w:rPr>
        <w:t>un</w:t>
      </w:r>
      <w:r w:rsidRPr="00E73405">
        <w:rPr>
          <w:rFonts w:asciiTheme="minorHAnsi" w:hAnsiTheme="minorHAnsi" w:cs="Arial"/>
          <w:b/>
          <w:lang w:eastAsia="en-US"/>
        </w:rPr>
        <w:t xml:space="preserve"> ann</w:t>
      </w:r>
      <w:r>
        <w:rPr>
          <w:rFonts w:asciiTheme="minorHAnsi" w:hAnsiTheme="minorHAnsi" w:cs="Arial"/>
          <w:b/>
          <w:lang w:eastAsia="en-US"/>
        </w:rPr>
        <w:t>o</w:t>
      </w:r>
      <w:r w:rsidRPr="002A1F2A">
        <w:rPr>
          <w:rFonts w:asciiTheme="minorHAnsi" w:hAnsiTheme="minorHAnsi" w:cs="Arial"/>
          <w:lang w:eastAsia="en-US"/>
        </w:rPr>
        <w:t xml:space="preserve">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esperienza lavorativa nelle </w:t>
      </w:r>
      <w:r w:rsidRPr="00BC5818">
        <w:rPr>
          <w:rFonts w:cs="Arial"/>
          <w:color w:val="000000"/>
          <w:lang w:eastAsia="en-US"/>
        </w:rPr>
        <w:t xml:space="preserve">attività di </w:t>
      </w:r>
      <w:r>
        <w:rPr>
          <w:rFonts w:cs="Arial"/>
          <w:color w:val="000000"/>
          <w:lang w:eastAsia="en-US"/>
        </w:rPr>
        <w:t xml:space="preserve">guida ed utilizzo di mezzi richiedenti il possesso della patente di guida “C” </w:t>
      </w:r>
      <w:r w:rsidR="000304A0">
        <w:rPr>
          <w:rFonts w:cs="Arial"/>
          <w:color w:val="000000"/>
          <w:lang w:eastAsia="en-US"/>
        </w:rPr>
        <w:t xml:space="preserve">in corso di validità, </w:t>
      </w:r>
      <w:r>
        <w:rPr>
          <w:rFonts w:cs="Arial"/>
          <w:color w:val="000000"/>
          <w:lang w:eastAsia="en-US"/>
        </w:rPr>
        <w:t xml:space="preserve">presso enti pubblici o ditte private, </w:t>
      </w:r>
      <w:r w:rsidRPr="002A1F2A">
        <w:rPr>
          <w:rFonts w:asciiTheme="minorHAnsi" w:hAnsiTheme="minorHAnsi" w:cs="Arial"/>
          <w:lang w:eastAsia="en-US"/>
        </w:rPr>
        <w:t>come dettagliato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nell’</w:t>
      </w:r>
      <w:r w:rsidRPr="002A1F2A">
        <w:rPr>
          <w:rFonts w:asciiTheme="minorHAnsi" w:hAnsiTheme="minorHAnsi" w:cs="Arial"/>
          <w:b/>
          <w:bCs/>
          <w:lang w:eastAsia="en-US"/>
        </w:rPr>
        <w:t>Allegato 2 “Autocertificazione dei titoli”</w:t>
      </w:r>
      <w:r>
        <w:rPr>
          <w:rFonts w:asciiTheme="minorHAnsi" w:hAnsiTheme="minorHAnsi" w:cs="Arial"/>
          <w:b/>
          <w:bCs/>
          <w:lang w:eastAsia="en-US"/>
        </w:rPr>
        <w:t>;</w:t>
      </w:r>
    </w:p>
    <w:p w:rsidR="000F3923" w:rsidRPr="009743F3" w:rsidRDefault="000F3923" w:rsidP="000F3923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cs="Arial"/>
          <w:color w:val="000000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12.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maturato (</w:t>
      </w:r>
      <w:r>
        <w:rPr>
          <w:rFonts w:asciiTheme="minorHAnsi" w:hAnsiTheme="minorHAnsi" w:cs="Arial"/>
          <w:b/>
          <w:bCs/>
          <w:lang w:eastAsia="en-US"/>
        </w:rPr>
        <w:t>nel periodo dal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1° </w:t>
      </w:r>
      <w:r>
        <w:rPr>
          <w:rFonts w:asciiTheme="minorHAnsi" w:hAnsiTheme="minorHAnsi" w:cs="Arial"/>
          <w:b/>
          <w:bCs/>
          <w:lang w:eastAsia="en-US"/>
        </w:rPr>
        <w:t>gennaio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20</w:t>
      </w:r>
      <w:r>
        <w:rPr>
          <w:rFonts w:asciiTheme="minorHAnsi" w:hAnsiTheme="minorHAnsi" w:cs="Arial"/>
          <w:b/>
          <w:bCs/>
          <w:lang w:eastAsia="en-US"/>
        </w:rPr>
        <w:t>12 al 31 dicembre 2015</w:t>
      </w:r>
      <w:r w:rsidRPr="002A1F2A">
        <w:rPr>
          <w:rFonts w:asciiTheme="minorHAnsi" w:hAnsiTheme="minorHAnsi" w:cs="Arial"/>
          <w:lang w:eastAsia="en-US"/>
        </w:rPr>
        <w:t xml:space="preserve">), </w:t>
      </w:r>
      <w:r w:rsidRPr="00E73405">
        <w:rPr>
          <w:rFonts w:asciiTheme="minorHAnsi" w:hAnsiTheme="minorHAnsi" w:cs="Arial"/>
          <w:b/>
          <w:lang w:eastAsia="en-US"/>
        </w:rPr>
        <w:t xml:space="preserve">almeno </w:t>
      </w:r>
      <w:r>
        <w:rPr>
          <w:rFonts w:asciiTheme="minorHAnsi" w:hAnsiTheme="minorHAnsi" w:cs="Arial"/>
          <w:b/>
          <w:lang w:eastAsia="en-US"/>
        </w:rPr>
        <w:t>un</w:t>
      </w:r>
      <w:r w:rsidRPr="00E73405">
        <w:rPr>
          <w:rFonts w:asciiTheme="minorHAnsi" w:hAnsiTheme="minorHAnsi" w:cs="Arial"/>
          <w:b/>
          <w:lang w:eastAsia="en-US"/>
        </w:rPr>
        <w:t xml:space="preserve"> ann</w:t>
      </w:r>
      <w:r>
        <w:rPr>
          <w:rFonts w:asciiTheme="minorHAnsi" w:hAnsiTheme="minorHAnsi" w:cs="Arial"/>
          <w:b/>
          <w:lang w:eastAsia="en-US"/>
        </w:rPr>
        <w:t>o</w:t>
      </w:r>
      <w:r w:rsidRPr="002A1F2A">
        <w:rPr>
          <w:rFonts w:asciiTheme="minorHAnsi" w:hAnsiTheme="minorHAnsi" w:cs="Arial"/>
          <w:lang w:eastAsia="en-US"/>
        </w:rPr>
        <w:t xml:space="preserve">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 xml:space="preserve">esperienza lavorativa nelle </w:t>
      </w:r>
      <w:r w:rsidRPr="00BC5818">
        <w:rPr>
          <w:rFonts w:cs="Arial"/>
          <w:color w:val="000000"/>
          <w:lang w:eastAsia="en-US"/>
        </w:rPr>
        <w:t xml:space="preserve">attività di </w:t>
      </w:r>
      <w:r>
        <w:rPr>
          <w:rFonts w:cs="Arial"/>
          <w:color w:val="000000"/>
          <w:lang w:eastAsia="en-US"/>
        </w:rPr>
        <w:t xml:space="preserve">guida </w:t>
      </w:r>
      <w:r w:rsidRPr="000F3923">
        <w:rPr>
          <w:rFonts w:cs="Arial"/>
          <w:color w:val="000000"/>
          <w:lang w:eastAsia="en-US"/>
        </w:rPr>
        <w:t>nell’utilizzo di carrelli elevatori semoventi (MULETTI)</w:t>
      </w:r>
      <w:r w:rsidR="000304A0">
        <w:rPr>
          <w:rFonts w:cs="Arial"/>
          <w:color w:val="000000"/>
          <w:lang w:eastAsia="en-US"/>
        </w:rPr>
        <w:t>, in coso di validità e aggiornato secondo l’Accordo Stato-Regioni del 22.02.2012</w:t>
      </w:r>
      <w:r>
        <w:rPr>
          <w:rFonts w:cs="Arial"/>
          <w:color w:val="000000"/>
          <w:lang w:eastAsia="en-US"/>
        </w:rPr>
        <w:t xml:space="preserve">, presso enti pubblici o ditte private, </w:t>
      </w:r>
      <w:r w:rsidRPr="002A1F2A">
        <w:rPr>
          <w:rFonts w:asciiTheme="minorHAnsi" w:hAnsiTheme="minorHAnsi" w:cs="Arial"/>
          <w:lang w:eastAsia="en-US"/>
        </w:rPr>
        <w:t>come dettagliato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nell’</w:t>
      </w:r>
      <w:r w:rsidRPr="002A1F2A">
        <w:rPr>
          <w:rFonts w:asciiTheme="minorHAnsi" w:hAnsiTheme="minorHAnsi" w:cs="Arial"/>
          <w:b/>
          <w:bCs/>
          <w:lang w:eastAsia="en-US"/>
        </w:rPr>
        <w:t>Allegato 2 “Autocertificazione dei titoli”</w:t>
      </w:r>
      <w:r>
        <w:rPr>
          <w:rFonts w:asciiTheme="minorHAnsi" w:hAnsiTheme="minorHAnsi" w:cs="Arial"/>
          <w:b/>
          <w:bCs/>
          <w:lang w:eastAsia="en-US"/>
        </w:rPr>
        <w:t>;</w:t>
      </w:r>
    </w:p>
    <w:p w:rsidR="003F1C48" w:rsidRDefault="003F1C48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Pr="00DB4C51" w:rsidRDefault="00A621DF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</w:t>
      </w:r>
      <w:r w:rsidR="000F3923">
        <w:rPr>
          <w:rFonts w:asciiTheme="minorHAnsi" w:hAnsiTheme="minorHAnsi" w:cs="Arial"/>
          <w:lang w:eastAsia="en-US"/>
        </w:rPr>
        <w:t>3</w:t>
      </w:r>
      <w:r w:rsidR="00233230">
        <w:rPr>
          <w:rFonts w:asciiTheme="minorHAnsi" w:hAnsiTheme="minorHAnsi" w:cs="Arial"/>
          <w:lang w:eastAsia="en-US"/>
        </w:rPr>
        <w:t>.</w:t>
      </w:r>
      <w:r w:rsidR="00233230">
        <w:rPr>
          <w:rFonts w:asciiTheme="minorHAnsi" w:hAnsiTheme="minorHAnsi" w:cs="Arial"/>
          <w:lang w:eastAsia="en-US"/>
        </w:rPr>
        <w:tab/>
      </w:r>
      <w:r w:rsidR="00233230" w:rsidRPr="00DB4C51">
        <w:rPr>
          <w:color w:val="0000FF"/>
          <w:szCs w:val="18"/>
        </w:rPr>
        <w:t>(</w:t>
      </w:r>
      <w:r w:rsidR="00233230" w:rsidRPr="00DB4C51">
        <w:rPr>
          <w:b/>
          <w:bCs/>
          <w:color w:val="0000FF"/>
          <w:szCs w:val="18"/>
        </w:rPr>
        <w:t>barrare, alternativamente, l’una o l’altra delle due caselle)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lastRenderedPageBreak/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</w:t>
      </w:r>
      <w:r>
        <w:rPr>
          <w:rFonts w:asciiTheme="minorHAnsi" w:hAnsiTheme="minorHAnsi" w:cs="Arial"/>
          <w:lang w:eastAsia="en-US"/>
        </w:rPr>
        <w:t xml:space="preserve">non </w:t>
      </w:r>
      <w:r w:rsidRPr="002A1F2A">
        <w:rPr>
          <w:rFonts w:asciiTheme="minorHAnsi" w:hAnsiTheme="minorHAnsi" w:cs="Arial"/>
          <w:lang w:eastAsia="en-US"/>
        </w:rPr>
        <w:t>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alla presente: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Fotocopia di un documento di identità personale in corso di validità;</w:t>
      </w:r>
    </w:p>
    <w:p w:rsidR="00CB3FD4" w:rsidRPr="00A621DF" w:rsidRDefault="00CB3FD4" w:rsidP="00CB3F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 xml:space="preserve">Fotocopia </w:t>
      </w:r>
      <w:r w:rsidRPr="009743F3">
        <w:rPr>
          <w:rFonts w:asciiTheme="minorHAnsi" w:hAnsiTheme="minorHAnsi" w:cs="Arial"/>
        </w:rPr>
        <w:t xml:space="preserve">della patente di guida di categoria </w:t>
      </w:r>
      <w:r w:rsidR="000F3923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>C</w:t>
      </w:r>
      <w:r w:rsidR="000F3923"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</w:rPr>
        <w:t xml:space="preserve"> </w:t>
      </w:r>
      <w:r w:rsidRPr="00A621DF">
        <w:rPr>
          <w:rFonts w:asciiTheme="minorHAnsi" w:hAnsiTheme="minorHAnsi" w:cs="Arial"/>
        </w:rPr>
        <w:t>in corso di validità;</w:t>
      </w:r>
    </w:p>
    <w:p w:rsidR="00CB3FD4" w:rsidRPr="00A621DF" w:rsidRDefault="00CB3FD4" w:rsidP="00CB3F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 xml:space="preserve">Fotocopia </w:t>
      </w:r>
      <w:r>
        <w:rPr>
          <w:rFonts w:asciiTheme="minorHAnsi" w:hAnsiTheme="minorHAnsi" w:cs="Arial"/>
        </w:rPr>
        <w:t xml:space="preserve">dell’attestato di mulettista </w:t>
      </w:r>
      <w:r w:rsidRPr="00A621DF">
        <w:rPr>
          <w:rFonts w:asciiTheme="minorHAnsi" w:hAnsiTheme="minorHAnsi" w:cs="Arial"/>
        </w:rPr>
        <w:t>in corso di validità</w:t>
      </w:r>
      <w:r w:rsidR="009C0EE6">
        <w:rPr>
          <w:rFonts w:asciiTheme="minorHAnsi" w:hAnsiTheme="minorHAnsi" w:cs="Arial"/>
        </w:rPr>
        <w:t xml:space="preserve"> </w:t>
      </w:r>
      <w:r w:rsidR="009C0EE6">
        <w:rPr>
          <w:rFonts w:cs="Arial"/>
          <w:color w:val="000000"/>
        </w:rPr>
        <w:t>secondo l’Accordo Stato-Regioni del 22.02.2012</w:t>
      </w:r>
      <w:r w:rsidRPr="00A621DF">
        <w:rPr>
          <w:rFonts w:asciiTheme="minorHAnsi" w:hAnsiTheme="minorHAnsi" w:cs="Arial"/>
        </w:rPr>
        <w:t>;</w:t>
      </w:r>
    </w:p>
    <w:p w:rsidR="00736695" w:rsidRPr="00A621DF" w:rsidRDefault="00736695" w:rsidP="007366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Autocertificazione (</w:t>
      </w:r>
      <w:r w:rsidRPr="00A621DF">
        <w:rPr>
          <w:rFonts w:asciiTheme="minorHAnsi" w:hAnsiTheme="minorHAnsi" w:cs="Arial"/>
          <w:b/>
          <w:bCs/>
        </w:rPr>
        <w:t>Allegato 2</w:t>
      </w:r>
      <w:r w:rsidRPr="00A621DF">
        <w:rPr>
          <w:rFonts w:asciiTheme="minorHAnsi" w:hAnsiTheme="minorHAnsi" w:cs="Arial"/>
        </w:rPr>
        <w:t>) degli ulteriori titoli posseduti utili ai fini della valutazione di merito nel</w:t>
      </w:r>
      <w:r>
        <w:rPr>
          <w:rFonts w:asciiTheme="minorHAnsi" w:hAnsiTheme="minorHAnsi" w:cs="Arial"/>
        </w:rPr>
        <w:t>la formazione della graduatoria;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(1)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524D" w:rsidRPr="00736695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(1) La firma del candidato non deve essere autenticata, ma alla domanda andrà allegata, </w:t>
      </w:r>
      <w:r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Pr="002A1F2A">
        <w:rPr>
          <w:rFonts w:asciiTheme="minorHAnsi" w:hAnsiTheme="minorHAnsi" w:cs="Arial"/>
          <w:lang w:eastAsia="en-US"/>
        </w:rPr>
        <w:t xml:space="preserve">, </w:t>
      </w:r>
      <w:r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997C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A"/>
    <w:rsid w:val="000111D3"/>
    <w:rsid w:val="000304A0"/>
    <w:rsid w:val="000E1F88"/>
    <w:rsid w:val="000F3923"/>
    <w:rsid w:val="00101277"/>
    <w:rsid w:val="001F518A"/>
    <w:rsid w:val="00204B8A"/>
    <w:rsid w:val="00233230"/>
    <w:rsid w:val="002A1F2A"/>
    <w:rsid w:val="003108CE"/>
    <w:rsid w:val="003838E6"/>
    <w:rsid w:val="003D6674"/>
    <w:rsid w:val="003F1C48"/>
    <w:rsid w:val="00431734"/>
    <w:rsid w:val="004D12A0"/>
    <w:rsid w:val="004D6DBB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D6F94"/>
    <w:rsid w:val="00944E31"/>
    <w:rsid w:val="009743F3"/>
    <w:rsid w:val="009A0B5F"/>
    <w:rsid w:val="009C0EE6"/>
    <w:rsid w:val="00A621DF"/>
    <w:rsid w:val="00BA1E28"/>
    <w:rsid w:val="00BC229A"/>
    <w:rsid w:val="00BC5818"/>
    <w:rsid w:val="00CB3FD4"/>
    <w:rsid w:val="00DB4C51"/>
    <w:rsid w:val="00E4593B"/>
    <w:rsid w:val="00E73405"/>
    <w:rsid w:val="00E91CDC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27</cp:revision>
  <cp:lastPrinted>2015-04-21T14:00:00Z</cp:lastPrinted>
  <dcterms:created xsi:type="dcterms:W3CDTF">2014-10-13T14:44:00Z</dcterms:created>
  <dcterms:modified xsi:type="dcterms:W3CDTF">2015-12-01T11:49:00Z</dcterms:modified>
</cp:coreProperties>
</file>